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1F" w14:textId="02A96FCC" w:rsidR="00A11A26" w:rsidRPr="00180162" w:rsidRDefault="00605111" w:rsidP="00A11A26">
      <w:pPr>
        <w:ind w:left="720" w:hanging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November </w:t>
      </w:r>
      <w:r w:rsidR="00A11A26" w:rsidRPr="00180162">
        <w:rPr>
          <w:rFonts w:ascii="Times New Roman" w:hAnsi="Times New Roman" w:cs="Times New Roman"/>
          <w:sz w:val="32"/>
          <w:szCs w:val="32"/>
        </w:rPr>
        <w:t>2025 MALA Meeting Minutes</w:t>
      </w:r>
    </w:p>
    <w:p w14:paraId="2245E80F" w14:textId="3F5E877C" w:rsidR="00A11A26" w:rsidRPr="00180162" w:rsidRDefault="001842B8" w:rsidP="00A11A26">
      <w:pPr>
        <w:ind w:left="72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Carnival </w:t>
      </w:r>
      <w:r w:rsidR="00E23C0B">
        <w:rPr>
          <w:rFonts w:ascii="Times New Roman" w:hAnsi="Times New Roman" w:cs="Times New Roman"/>
        </w:rPr>
        <w:t>Museum</w:t>
      </w:r>
    </w:p>
    <w:p w14:paraId="166A5D8F" w14:textId="646BE7FA" w:rsidR="00A11A26" w:rsidRDefault="000F53AD" w:rsidP="00A11A2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13</w:t>
      </w:r>
      <w:r w:rsidR="00A11A26" w:rsidRPr="00180162">
        <w:rPr>
          <w:rFonts w:ascii="Times New Roman" w:hAnsi="Times New Roman" w:cs="Times New Roman"/>
        </w:rPr>
        <w:t>, 2025</w:t>
      </w:r>
    </w:p>
    <w:p w14:paraId="4AD30936" w14:textId="77777777" w:rsidR="00913087" w:rsidRPr="00180162" w:rsidRDefault="00913087" w:rsidP="00A11A26">
      <w:pPr>
        <w:pStyle w:val="ListParagraph"/>
        <w:jc w:val="center"/>
        <w:rPr>
          <w:rFonts w:ascii="Times New Roman" w:hAnsi="Times New Roman" w:cs="Times New Roman"/>
        </w:rPr>
      </w:pPr>
    </w:p>
    <w:p w14:paraId="0A0E0F5A" w14:textId="77777777" w:rsidR="00A11A26" w:rsidRPr="00180162" w:rsidRDefault="00A11A26" w:rsidP="00A11A26">
      <w:pPr>
        <w:pStyle w:val="ListParagraph"/>
        <w:rPr>
          <w:rFonts w:ascii="Times New Roman" w:hAnsi="Times New Roman" w:cs="Times New Roman"/>
        </w:rPr>
      </w:pPr>
    </w:p>
    <w:p w14:paraId="01DF2BB6" w14:textId="0993E6E8" w:rsidR="00A9458B" w:rsidRPr="007D0B2B" w:rsidRDefault="00A9458B" w:rsidP="007D0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D0B2B">
        <w:rPr>
          <w:rFonts w:ascii="Times New Roman" w:hAnsi="Times New Roman" w:cs="Times New Roman"/>
        </w:rPr>
        <w:t>Networking</w:t>
      </w:r>
    </w:p>
    <w:p w14:paraId="39293ECA" w14:textId="20D83BEB" w:rsidR="00A9458B" w:rsidRPr="00E32D15" w:rsidRDefault="00A9458B" w:rsidP="00E3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Call </w:t>
      </w:r>
      <w:r w:rsidR="00E32D15">
        <w:rPr>
          <w:rFonts w:ascii="Times New Roman" w:hAnsi="Times New Roman" w:cs="Times New Roman"/>
        </w:rPr>
        <w:t xml:space="preserve">November’s </w:t>
      </w:r>
      <w:r w:rsidRPr="00180162">
        <w:rPr>
          <w:rFonts w:ascii="Times New Roman" w:hAnsi="Times New Roman" w:cs="Times New Roman"/>
        </w:rPr>
        <w:t xml:space="preserve">Meeting to Order- </w:t>
      </w:r>
      <w:r w:rsidR="00E32D15">
        <w:rPr>
          <w:rFonts w:ascii="Times New Roman" w:hAnsi="Times New Roman" w:cs="Times New Roman"/>
        </w:rPr>
        <w:t>Kent Blackinton</w:t>
      </w:r>
    </w:p>
    <w:p w14:paraId="7E5A93E9" w14:textId="76A1C0F5" w:rsidR="00A9458B" w:rsidRPr="00180162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Approval of </w:t>
      </w:r>
      <w:r w:rsidR="00E32D15">
        <w:rPr>
          <w:rFonts w:ascii="Times New Roman" w:hAnsi="Times New Roman" w:cs="Times New Roman"/>
        </w:rPr>
        <w:t xml:space="preserve">November’s </w:t>
      </w:r>
      <w:r w:rsidRPr="00180162">
        <w:rPr>
          <w:rFonts w:ascii="Times New Roman" w:hAnsi="Times New Roman" w:cs="Times New Roman"/>
        </w:rPr>
        <w:t xml:space="preserve">Meeting Minutes – </w:t>
      </w:r>
    </w:p>
    <w:p w14:paraId="446A43FB" w14:textId="756C6688" w:rsidR="00A9458B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MALA Financial Report – </w:t>
      </w:r>
      <w:r w:rsidR="00E32D15">
        <w:rPr>
          <w:rFonts w:ascii="Times New Roman" w:hAnsi="Times New Roman" w:cs="Times New Roman"/>
        </w:rPr>
        <w:t xml:space="preserve">Spike </w:t>
      </w:r>
      <w:r w:rsidRPr="00180162">
        <w:rPr>
          <w:rFonts w:ascii="Times New Roman" w:hAnsi="Times New Roman" w:cs="Times New Roman"/>
        </w:rPr>
        <w:t>reported $</w:t>
      </w:r>
      <w:r w:rsidR="00E32D15">
        <w:rPr>
          <w:rFonts w:ascii="Times New Roman" w:hAnsi="Times New Roman" w:cs="Times New Roman"/>
        </w:rPr>
        <w:t xml:space="preserve">5,000 </w:t>
      </w:r>
      <w:r w:rsidR="0052470D" w:rsidRPr="00180162">
        <w:rPr>
          <w:rFonts w:ascii="Times New Roman" w:hAnsi="Times New Roman" w:cs="Times New Roman"/>
        </w:rPr>
        <w:t>in the bank account.</w:t>
      </w:r>
      <w:r w:rsidR="00C55D28">
        <w:rPr>
          <w:rFonts w:ascii="Times New Roman" w:hAnsi="Times New Roman" w:cs="Times New Roman"/>
        </w:rPr>
        <w:t xml:space="preserve">  MALA </w:t>
      </w:r>
      <w:r w:rsidR="00BF0025">
        <w:rPr>
          <w:rFonts w:ascii="Times New Roman" w:hAnsi="Times New Roman" w:cs="Times New Roman"/>
        </w:rPr>
        <w:t>remains financially healthy and self</w:t>
      </w:r>
      <w:r w:rsidR="00712F04">
        <w:rPr>
          <w:rFonts w:ascii="Times New Roman" w:hAnsi="Times New Roman" w:cs="Times New Roman"/>
        </w:rPr>
        <w:t>-sustainable.</w:t>
      </w:r>
      <w:r w:rsidR="00FC0665">
        <w:rPr>
          <w:rFonts w:ascii="Times New Roman" w:hAnsi="Times New Roman" w:cs="Times New Roman"/>
        </w:rPr>
        <w:t xml:space="preserve">  Annual Holiday Party will be</w:t>
      </w:r>
      <w:r w:rsidR="00955D0A">
        <w:rPr>
          <w:rFonts w:ascii="Times New Roman" w:hAnsi="Times New Roman" w:cs="Times New Roman"/>
        </w:rPr>
        <w:t xml:space="preserve"> at Las Floriditas in the Trustmark Downt</w:t>
      </w:r>
      <w:r w:rsidR="00874A32">
        <w:rPr>
          <w:rFonts w:ascii="Times New Roman" w:hAnsi="Times New Roman" w:cs="Times New Roman"/>
        </w:rPr>
        <w:t>own (bottom floor).</w:t>
      </w:r>
      <w:r w:rsidR="00794CA4">
        <w:rPr>
          <w:rFonts w:ascii="Times New Roman" w:hAnsi="Times New Roman" w:cs="Times New Roman"/>
        </w:rPr>
        <w:t xml:space="preserve">  Board of Directors had a meeting</w:t>
      </w:r>
      <w:r w:rsidR="009F74DB">
        <w:rPr>
          <w:rFonts w:ascii="Times New Roman" w:hAnsi="Times New Roman" w:cs="Times New Roman"/>
        </w:rPr>
        <w:t xml:space="preserve"> and reviewed scheduling, dues, and participation</w:t>
      </w:r>
      <w:r w:rsidR="00636D43">
        <w:rPr>
          <w:rFonts w:ascii="Times New Roman" w:hAnsi="Times New Roman" w:cs="Times New Roman"/>
        </w:rPr>
        <w:t>, positive impact noted from moving the meeting time to 11:00am</w:t>
      </w:r>
      <w:r w:rsidR="0036504D">
        <w:rPr>
          <w:rFonts w:ascii="Times New Roman" w:hAnsi="Times New Roman" w:cs="Times New Roman"/>
        </w:rPr>
        <w:t xml:space="preserve">.  Dues likely to increase </w:t>
      </w:r>
      <w:r w:rsidR="00BC42AD">
        <w:rPr>
          <w:rFonts w:ascii="Times New Roman" w:hAnsi="Times New Roman" w:cs="Times New Roman"/>
        </w:rPr>
        <w:t>moderately (potentially to $275-$300</w:t>
      </w:r>
      <w:r w:rsidR="00F70B2C">
        <w:rPr>
          <w:rFonts w:ascii="Times New Roman" w:hAnsi="Times New Roman" w:cs="Times New Roman"/>
        </w:rPr>
        <w:t>) for sus</w:t>
      </w:r>
      <w:r w:rsidR="000C7294">
        <w:rPr>
          <w:rFonts w:ascii="Times New Roman" w:hAnsi="Times New Roman" w:cs="Times New Roman"/>
        </w:rPr>
        <w:t>tainability.  Nominations for next year’s board opened</w:t>
      </w:r>
      <w:r w:rsidR="008604F8">
        <w:rPr>
          <w:rFonts w:ascii="Times New Roman" w:hAnsi="Times New Roman" w:cs="Times New Roman"/>
        </w:rPr>
        <w:t xml:space="preserve"> (President, Vice President, Secretary</w:t>
      </w:r>
      <w:r w:rsidR="003A7ACC">
        <w:rPr>
          <w:rFonts w:ascii="Times New Roman" w:hAnsi="Times New Roman" w:cs="Times New Roman"/>
        </w:rPr>
        <w:t xml:space="preserve">, Treasurer); </w:t>
      </w:r>
      <w:r w:rsidR="009C1D6F">
        <w:rPr>
          <w:rFonts w:ascii="Times New Roman" w:hAnsi="Times New Roman" w:cs="Times New Roman"/>
        </w:rPr>
        <w:t>Nominations are encouraged.</w:t>
      </w:r>
    </w:p>
    <w:p w14:paraId="11CC38E7" w14:textId="6D75AA6F" w:rsidR="00723799" w:rsidRDefault="00A9458B" w:rsidP="003047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344BC">
        <w:rPr>
          <w:rFonts w:ascii="Times New Roman" w:hAnsi="Times New Roman" w:cs="Times New Roman"/>
        </w:rPr>
        <w:t>Guest Speaker –</w:t>
      </w:r>
      <w:r w:rsidR="00ED236A" w:rsidRPr="009344BC">
        <w:rPr>
          <w:rFonts w:ascii="Times New Roman" w:hAnsi="Times New Roman" w:cs="Times New Roman"/>
        </w:rPr>
        <w:t xml:space="preserve"> </w:t>
      </w:r>
      <w:r w:rsidR="00AF6891">
        <w:rPr>
          <w:rFonts w:ascii="Times New Roman" w:hAnsi="Times New Roman" w:cs="Times New Roman"/>
        </w:rPr>
        <w:t>Margie Wilcox – Legislative and Community Updates</w:t>
      </w:r>
    </w:p>
    <w:p w14:paraId="7B5AF023" w14:textId="022C7D36" w:rsidR="0090430C" w:rsidRDefault="00E54A2C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Crime prevention legislation passed</w:t>
      </w:r>
      <w:r w:rsidR="00C24B7E">
        <w:rPr>
          <w:rFonts w:ascii="Times New Roman" w:hAnsi="Times New Roman" w:cs="Times New Roman"/>
        </w:rPr>
        <w:t>; focus on keeping repeat offenders off the streets</w:t>
      </w:r>
      <w:r w:rsidR="00405FA8">
        <w:rPr>
          <w:rFonts w:ascii="Times New Roman" w:hAnsi="Times New Roman" w:cs="Times New Roman"/>
        </w:rPr>
        <w:t>.</w:t>
      </w:r>
    </w:p>
    <w:p w14:paraId="572297F6" w14:textId="43A42870" w:rsidR="00405FA8" w:rsidRDefault="00405FA8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Entertainment office ta</w:t>
      </w:r>
      <w:r w:rsidR="00C10F7B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 xml:space="preserve">credits increased </w:t>
      </w:r>
      <w:r w:rsidR="00F627B6">
        <w:rPr>
          <w:rFonts w:ascii="Times New Roman" w:hAnsi="Times New Roman" w:cs="Times New Roman"/>
        </w:rPr>
        <w:t>to $22 million to support movies, music, and local business.</w:t>
      </w:r>
    </w:p>
    <w:p w14:paraId="7E654558" w14:textId="3AF171CF" w:rsidR="00C10F7B" w:rsidRDefault="006A7389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Grants and tax credits support downtown </w:t>
      </w:r>
      <w:r w:rsidR="00A77D2E">
        <w:rPr>
          <w:rFonts w:ascii="Times New Roman" w:hAnsi="Times New Roman" w:cs="Times New Roman"/>
        </w:rPr>
        <w:t>Mobile restoration and event.</w:t>
      </w:r>
    </w:p>
    <w:p w14:paraId="54450B3C" w14:textId="63C76716" w:rsidR="00A77D2E" w:rsidRDefault="00A77D2E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Ongoing efforts to address</w:t>
      </w:r>
      <w:r w:rsidR="001278EF">
        <w:rPr>
          <w:rFonts w:ascii="Times New Roman" w:hAnsi="Times New Roman" w:cs="Times New Roman"/>
        </w:rPr>
        <w:t xml:space="preserve"> homelessness, leveraging opioid settlement </w:t>
      </w:r>
      <w:r w:rsidR="004D627E">
        <w:rPr>
          <w:rFonts w:ascii="Times New Roman" w:hAnsi="Times New Roman" w:cs="Times New Roman"/>
        </w:rPr>
        <w:t xml:space="preserve">funds with state mental </w:t>
      </w:r>
      <w:r w:rsidR="00497F9D">
        <w:rPr>
          <w:rFonts w:ascii="Times New Roman" w:hAnsi="Times New Roman" w:cs="Times New Roman"/>
        </w:rPr>
        <w:t>health investments.</w:t>
      </w:r>
    </w:p>
    <w:p w14:paraId="3D73896E" w14:textId="16834361" w:rsidR="00497F9D" w:rsidRDefault="00725306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Mental health funding has tripled;</w:t>
      </w:r>
      <w:r w:rsidR="004430CF">
        <w:rPr>
          <w:rFonts w:ascii="Times New Roman" w:hAnsi="Times New Roman" w:cs="Times New Roman"/>
        </w:rPr>
        <w:t xml:space="preserve"> focus on crisis centers and </w:t>
      </w:r>
      <w:r w:rsidR="006E1A7C">
        <w:rPr>
          <w:rFonts w:ascii="Times New Roman" w:hAnsi="Times New Roman" w:cs="Times New Roman"/>
        </w:rPr>
        <w:t>long-term</w:t>
      </w:r>
      <w:r w:rsidR="004430CF">
        <w:rPr>
          <w:rFonts w:ascii="Times New Roman" w:hAnsi="Times New Roman" w:cs="Times New Roman"/>
        </w:rPr>
        <w:t xml:space="preserve"> care beds.</w:t>
      </w:r>
    </w:p>
    <w:p w14:paraId="73C6AC90" w14:textId="77FA3F5A" w:rsidR="009377A2" w:rsidRDefault="009377A2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events and property tax reductions</w:t>
      </w:r>
      <w:r w:rsidR="006A3B66">
        <w:rPr>
          <w:rFonts w:ascii="Times New Roman" w:hAnsi="Times New Roman" w:cs="Times New Roman"/>
        </w:rPr>
        <w:t xml:space="preserve"> </w:t>
      </w:r>
      <w:r w:rsidR="005243BE">
        <w:rPr>
          <w:rFonts w:ascii="Times New Roman" w:hAnsi="Times New Roman" w:cs="Times New Roman"/>
        </w:rPr>
        <w:t>are highlighted</w:t>
      </w:r>
      <w:r w:rsidR="006A3B66">
        <w:rPr>
          <w:rFonts w:ascii="Times New Roman" w:hAnsi="Times New Roman" w:cs="Times New Roman"/>
        </w:rPr>
        <w:t xml:space="preserve"> along with grocery tax cuts.</w:t>
      </w:r>
    </w:p>
    <w:p w14:paraId="3652F3C4" w14:textId="7A9A6435" w:rsidR="00455394" w:rsidRDefault="00455394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on I-10 Bridge project delays; </w:t>
      </w:r>
      <w:r w:rsidR="005243BE">
        <w:rPr>
          <w:rFonts w:ascii="Times New Roman" w:hAnsi="Times New Roman" w:cs="Times New Roman"/>
        </w:rPr>
        <w:t>suggestion to prepare for traffic delays.</w:t>
      </w:r>
    </w:p>
    <w:p w14:paraId="111709AF" w14:textId="2E1D70E4" w:rsidR="006E1A7C" w:rsidRDefault="006E1A7C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Short-term rentals </w:t>
      </w:r>
      <w:r w:rsidR="009E456D">
        <w:rPr>
          <w:rFonts w:ascii="Times New Roman" w:hAnsi="Times New Roman" w:cs="Times New Roman"/>
        </w:rPr>
        <w:t>discussed as a local issue; some cities like Dauph</w:t>
      </w:r>
      <w:r w:rsidR="00782657">
        <w:rPr>
          <w:rFonts w:ascii="Times New Roman" w:hAnsi="Times New Roman" w:cs="Times New Roman"/>
        </w:rPr>
        <w:t xml:space="preserve">in Island have improved </w:t>
      </w:r>
      <w:r w:rsidR="00E0584A">
        <w:rPr>
          <w:rFonts w:ascii="Times New Roman" w:hAnsi="Times New Roman" w:cs="Times New Roman"/>
        </w:rPr>
        <w:t>collection and regulation.</w:t>
      </w:r>
    </w:p>
    <w:p w14:paraId="750A8806" w14:textId="4BA6AB86" w:rsidR="00E0584A" w:rsidRDefault="00E0584A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</w:t>
      </w:r>
      <w:r w:rsidR="00D007B7">
        <w:rPr>
          <w:rFonts w:ascii="Times New Roman" w:hAnsi="Times New Roman" w:cs="Times New Roman"/>
        </w:rPr>
        <w:t xml:space="preserve"> pressures remain, especially for mental health and </w:t>
      </w:r>
      <w:r w:rsidR="00415793">
        <w:rPr>
          <w:rFonts w:ascii="Times New Roman" w:hAnsi="Times New Roman" w:cs="Times New Roman"/>
        </w:rPr>
        <w:t>prisons; investment contin</w:t>
      </w:r>
      <w:r w:rsidR="00FB1EE0">
        <w:rPr>
          <w:rFonts w:ascii="Times New Roman" w:hAnsi="Times New Roman" w:cs="Times New Roman"/>
        </w:rPr>
        <w:t>uing in new prison facilities</w:t>
      </w:r>
      <w:r w:rsidR="005E3032">
        <w:rPr>
          <w:rFonts w:ascii="Times New Roman" w:hAnsi="Times New Roman" w:cs="Times New Roman"/>
        </w:rPr>
        <w:t xml:space="preserve"> and workforce development programs for ex-offenders.</w:t>
      </w:r>
    </w:p>
    <w:p w14:paraId="60C5B624" w14:textId="0DF406D8" w:rsidR="005E3032" w:rsidRDefault="005E632E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Workforce </w:t>
      </w:r>
      <w:r w:rsidR="00A56693">
        <w:rPr>
          <w:rFonts w:ascii="Times New Roman" w:hAnsi="Times New Roman" w:cs="Times New Roman"/>
        </w:rPr>
        <w:t>development department created; certificate programs expanding</w:t>
      </w:r>
      <w:r w:rsidR="00781F03">
        <w:rPr>
          <w:rFonts w:ascii="Times New Roman" w:hAnsi="Times New Roman" w:cs="Times New Roman"/>
        </w:rPr>
        <w:t xml:space="preserve"> at local colleges.</w:t>
      </w:r>
    </w:p>
    <w:p w14:paraId="44927C43" w14:textId="7E192C27" w:rsidR="00781F03" w:rsidRDefault="00781F03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Higher education funding becoming</w:t>
      </w:r>
      <w:r w:rsidR="00B4075E">
        <w:rPr>
          <w:rFonts w:ascii="Times New Roman" w:hAnsi="Times New Roman" w:cs="Times New Roman"/>
        </w:rPr>
        <w:t xml:space="preserve"> more outcome based, with an emphasis</w:t>
      </w:r>
      <w:r w:rsidR="00EB0E54">
        <w:rPr>
          <w:rFonts w:ascii="Times New Roman" w:hAnsi="Times New Roman" w:cs="Times New Roman"/>
        </w:rPr>
        <w:t xml:space="preserve"> on graduation and workforce placement rates.</w:t>
      </w:r>
    </w:p>
    <w:p w14:paraId="27E71666" w14:textId="5F8D2129" w:rsidR="00EB0E54" w:rsidRDefault="00851466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Ongoing work to retain medical</w:t>
      </w:r>
      <w:r w:rsidR="00AB6753">
        <w:rPr>
          <w:rFonts w:ascii="Times New Roman" w:hAnsi="Times New Roman" w:cs="Times New Roman"/>
        </w:rPr>
        <w:t xml:space="preserve"> graduates in Alabama, given challenges and Medicaid</w:t>
      </w:r>
      <w:r w:rsidR="00D246EA">
        <w:rPr>
          <w:rFonts w:ascii="Times New Roman" w:hAnsi="Times New Roman" w:cs="Times New Roman"/>
        </w:rPr>
        <w:t>, Medicare, and malpractice costs.</w:t>
      </w:r>
    </w:p>
    <w:p w14:paraId="1AB5588A" w14:textId="0F2C8CBB" w:rsidR="00D246EA" w:rsidRDefault="00D8375D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Infrastructure</w:t>
      </w:r>
      <w:r w:rsidR="003B2687">
        <w:rPr>
          <w:rFonts w:ascii="Times New Roman" w:hAnsi="Times New Roman" w:cs="Times New Roman"/>
        </w:rPr>
        <w:t xml:space="preserve"> (roads, rest </w:t>
      </w:r>
      <w:r w:rsidR="00295110">
        <w:rPr>
          <w:rFonts w:ascii="Times New Roman" w:hAnsi="Times New Roman" w:cs="Times New Roman"/>
        </w:rPr>
        <w:t>stops) improvements</w:t>
      </w:r>
      <w:r w:rsidR="006169C4">
        <w:rPr>
          <w:rFonts w:ascii="Times New Roman" w:hAnsi="Times New Roman" w:cs="Times New Roman"/>
        </w:rPr>
        <w:t xml:space="preserve"> funded by gas tax.</w:t>
      </w:r>
    </w:p>
    <w:p w14:paraId="72605BB9" w14:textId="4AE36BC5" w:rsidR="006169C4" w:rsidRDefault="00295110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</w:t>
      </w:r>
      <w:r w:rsidR="00785F9A">
        <w:rPr>
          <w:rFonts w:ascii="Times New Roman" w:hAnsi="Times New Roman" w:cs="Times New Roman"/>
        </w:rPr>
        <w:t>-to</w:t>
      </w:r>
      <w:r w:rsidR="003A6536">
        <w:rPr>
          <w:rFonts w:ascii="Times New Roman" w:hAnsi="Times New Roman" w:cs="Times New Roman"/>
        </w:rPr>
        <w:t>-drink</w:t>
      </w:r>
      <w:r w:rsidR="007E243C">
        <w:rPr>
          <w:rFonts w:ascii="Times New Roman" w:hAnsi="Times New Roman" w:cs="Times New Roman"/>
        </w:rPr>
        <w:t xml:space="preserve"> beverage sales in </w:t>
      </w:r>
      <w:r w:rsidR="00DF3238">
        <w:rPr>
          <w:rFonts w:ascii="Times New Roman" w:hAnsi="Times New Roman" w:cs="Times New Roman"/>
        </w:rPr>
        <w:t>hospitality</w:t>
      </w:r>
      <w:r w:rsidR="007E243C">
        <w:rPr>
          <w:rFonts w:ascii="Times New Roman" w:hAnsi="Times New Roman" w:cs="Times New Roman"/>
        </w:rPr>
        <w:t xml:space="preserve"> </w:t>
      </w:r>
      <w:r w:rsidR="000B047D">
        <w:rPr>
          <w:rFonts w:ascii="Times New Roman" w:hAnsi="Times New Roman" w:cs="Times New Roman"/>
        </w:rPr>
        <w:t>discussed,</w:t>
      </w:r>
      <w:r w:rsidR="00DF3238">
        <w:rPr>
          <w:rFonts w:ascii="Times New Roman" w:hAnsi="Times New Roman" w:cs="Times New Roman"/>
        </w:rPr>
        <w:t xml:space="preserve"> ongoing debates</w:t>
      </w:r>
      <w:r w:rsidR="003F27C3">
        <w:rPr>
          <w:rFonts w:ascii="Times New Roman" w:hAnsi="Times New Roman" w:cs="Times New Roman"/>
        </w:rPr>
        <w:t xml:space="preserve"> and recent compromises.</w:t>
      </w:r>
    </w:p>
    <w:p w14:paraId="75D3D50B" w14:textId="4E1D4880" w:rsidR="003F27C3" w:rsidRPr="00DB7F4D" w:rsidRDefault="003F27C3" w:rsidP="00DB7F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F4D">
        <w:rPr>
          <w:rFonts w:ascii="Times New Roman" w:hAnsi="Times New Roman" w:cs="Times New Roman"/>
        </w:rPr>
        <w:t>Entertainment district</w:t>
      </w:r>
      <w:r w:rsidR="005C5B33" w:rsidRPr="00DB7F4D">
        <w:rPr>
          <w:rFonts w:ascii="Times New Roman" w:hAnsi="Times New Roman" w:cs="Times New Roman"/>
        </w:rPr>
        <w:t>s and event management reviewed</w:t>
      </w:r>
      <w:r w:rsidR="008F4D2A" w:rsidRPr="00DB7F4D">
        <w:rPr>
          <w:rFonts w:ascii="Times New Roman" w:hAnsi="Times New Roman" w:cs="Times New Roman"/>
        </w:rPr>
        <w:t xml:space="preserve">; Mobile seen as </w:t>
      </w:r>
      <w:r w:rsidR="000B047D" w:rsidRPr="00DB7F4D">
        <w:rPr>
          <w:rFonts w:ascii="Times New Roman" w:hAnsi="Times New Roman" w:cs="Times New Roman"/>
        </w:rPr>
        <w:t>better managed than other cities.</w:t>
      </w:r>
    </w:p>
    <w:p w14:paraId="4ADB50F2" w14:textId="5F17B9E5" w:rsidR="000B047D" w:rsidRPr="00DB7F4D" w:rsidRDefault="00006A1A" w:rsidP="00DB7F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F4D">
        <w:rPr>
          <w:rFonts w:ascii="Times New Roman" w:hAnsi="Times New Roman" w:cs="Times New Roman"/>
        </w:rPr>
        <w:t xml:space="preserve">Lottery legislation </w:t>
      </w:r>
      <w:r w:rsidR="00B23B97" w:rsidRPr="00DB7F4D">
        <w:rPr>
          <w:rFonts w:ascii="Times New Roman" w:hAnsi="Times New Roman" w:cs="Times New Roman"/>
        </w:rPr>
        <w:t>is unlikely</w:t>
      </w:r>
      <w:r w:rsidR="00EE770F" w:rsidRPr="00DB7F4D">
        <w:rPr>
          <w:rFonts w:ascii="Times New Roman" w:hAnsi="Times New Roman" w:cs="Times New Roman"/>
        </w:rPr>
        <w:t xml:space="preserve"> during election year, </w:t>
      </w:r>
      <w:r w:rsidR="009F4F42" w:rsidRPr="00DB7F4D">
        <w:rPr>
          <w:rFonts w:ascii="Times New Roman" w:hAnsi="Times New Roman" w:cs="Times New Roman"/>
        </w:rPr>
        <w:t>though surrounding states have established lotteries.</w:t>
      </w:r>
    </w:p>
    <w:p w14:paraId="6C655407" w14:textId="2CC09825" w:rsidR="00B23B97" w:rsidRPr="00DB7F4D" w:rsidRDefault="00B23B97" w:rsidP="00DB7F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F4D">
        <w:rPr>
          <w:rFonts w:ascii="Times New Roman" w:hAnsi="Times New Roman" w:cs="Times New Roman"/>
        </w:rPr>
        <w:t xml:space="preserve">Legislative </w:t>
      </w:r>
      <w:r w:rsidR="00182096" w:rsidRPr="00DB7F4D">
        <w:rPr>
          <w:rFonts w:ascii="Times New Roman" w:hAnsi="Times New Roman" w:cs="Times New Roman"/>
        </w:rPr>
        <w:t>anecdotes on billing sponsorship</w:t>
      </w:r>
      <w:r w:rsidR="000F2433" w:rsidRPr="00DB7F4D">
        <w:rPr>
          <w:rFonts w:ascii="Times New Roman" w:hAnsi="Times New Roman" w:cs="Times New Roman"/>
        </w:rPr>
        <w:t xml:space="preserve"> and internal </w:t>
      </w:r>
      <w:r w:rsidR="00152928" w:rsidRPr="00DB7F4D">
        <w:rPr>
          <w:rFonts w:ascii="Times New Roman" w:hAnsi="Times New Roman" w:cs="Times New Roman"/>
        </w:rPr>
        <w:t>H</w:t>
      </w:r>
      <w:r w:rsidR="000F2433" w:rsidRPr="00DB7F4D">
        <w:rPr>
          <w:rFonts w:ascii="Times New Roman" w:hAnsi="Times New Roman" w:cs="Times New Roman"/>
        </w:rPr>
        <w:t>ouse dynamics shared</w:t>
      </w:r>
      <w:r w:rsidR="00152928" w:rsidRPr="00DB7F4D">
        <w:rPr>
          <w:rFonts w:ascii="Times New Roman" w:hAnsi="Times New Roman" w:cs="Times New Roman"/>
        </w:rPr>
        <w:t>.</w:t>
      </w:r>
    </w:p>
    <w:p w14:paraId="612A5D0A" w14:textId="3A8302D5" w:rsidR="00334786" w:rsidRDefault="00594A2A" w:rsidP="001E5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41F52">
        <w:rPr>
          <w:rFonts w:ascii="Times New Roman" w:hAnsi="Times New Roman" w:cs="Times New Roman"/>
        </w:rPr>
        <w:t xml:space="preserve">Member </w:t>
      </w:r>
      <w:r w:rsidR="00DB2E66" w:rsidRPr="00841F52">
        <w:rPr>
          <w:rFonts w:ascii="Times New Roman" w:hAnsi="Times New Roman" w:cs="Times New Roman"/>
        </w:rPr>
        <w:t>and Committee Reports</w:t>
      </w:r>
    </w:p>
    <w:p w14:paraId="12613F88" w14:textId="77777777" w:rsidR="000849FC" w:rsidRDefault="001158C6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Mural project in downtown Mobile nearing completion</w:t>
      </w:r>
      <w:r w:rsidR="00BE2639">
        <w:rPr>
          <w:rFonts w:ascii="Times New Roman" w:hAnsi="Times New Roman" w:cs="Times New Roman"/>
        </w:rPr>
        <w:t>, formal opening planned.</w:t>
      </w:r>
    </w:p>
    <w:p w14:paraId="127E1C08" w14:textId="77777777" w:rsidR="004D4003" w:rsidRDefault="00A853BE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Capital </w:t>
      </w:r>
      <w:r w:rsidR="00106FC2">
        <w:rPr>
          <w:rFonts w:ascii="Times New Roman" w:hAnsi="Times New Roman" w:cs="Times New Roman"/>
        </w:rPr>
        <w:t>improvement projects supported by TID, including</w:t>
      </w:r>
      <w:r w:rsidR="00B1563E">
        <w:rPr>
          <w:rFonts w:ascii="Times New Roman" w:hAnsi="Times New Roman" w:cs="Times New Roman"/>
        </w:rPr>
        <w:t xml:space="preserve"> the mural and $100,000</w:t>
      </w:r>
      <w:r w:rsidR="008157A0">
        <w:rPr>
          <w:rFonts w:ascii="Times New Roman" w:hAnsi="Times New Roman" w:cs="Times New Roman"/>
        </w:rPr>
        <w:t xml:space="preserve"> contribution to Tillman’s Corner beautification.</w:t>
      </w:r>
    </w:p>
    <w:p w14:paraId="7F2DBE40" w14:textId="77777777" w:rsidR="007E3B52" w:rsidRDefault="004D4003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renewal with the count ensures marketing funds</w:t>
      </w:r>
      <w:r w:rsidR="007E3B52">
        <w:rPr>
          <w:rFonts w:ascii="Times New Roman" w:hAnsi="Times New Roman" w:cs="Times New Roman"/>
        </w:rPr>
        <w:t xml:space="preserve"> ($635,000) for upcoming year.</w:t>
      </w:r>
    </w:p>
    <w:p w14:paraId="7FA9ECD9" w14:textId="77777777" w:rsidR="00B93054" w:rsidRDefault="00D45512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efforts focus on promoting</w:t>
      </w:r>
      <w:r w:rsidR="004B21BD">
        <w:rPr>
          <w:rFonts w:ascii="Times New Roman" w:hAnsi="Times New Roman" w:cs="Times New Roman"/>
        </w:rPr>
        <w:t xml:space="preserve"> hotels, restaurants, and attractions</w:t>
      </w:r>
      <w:r w:rsidR="00637501">
        <w:rPr>
          <w:rFonts w:ascii="Times New Roman" w:hAnsi="Times New Roman" w:cs="Times New Roman"/>
        </w:rPr>
        <w:t xml:space="preserve">, with digital campaigns targeting national and </w:t>
      </w:r>
      <w:r w:rsidR="00240D60">
        <w:rPr>
          <w:rFonts w:ascii="Times New Roman" w:hAnsi="Times New Roman" w:cs="Times New Roman"/>
        </w:rPr>
        <w:t>regional markets, including Amtrack and sports tourism.</w:t>
      </w:r>
    </w:p>
    <w:p w14:paraId="3F9990B0" w14:textId="77777777" w:rsidR="00F461FC" w:rsidRDefault="00B93054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Amt</w:t>
      </w:r>
      <w:r w:rsidR="00FF3C34">
        <w:rPr>
          <w:rFonts w:ascii="Times New Roman" w:hAnsi="Times New Roman" w:cs="Times New Roman"/>
        </w:rPr>
        <w:t>rak ridership to Mobile is strong; campaigns in place to attract New Orleans</w:t>
      </w:r>
      <w:r w:rsidR="00F461FC">
        <w:rPr>
          <w:rFonts w:ascii="Times New Roman" w:hAnsi="Times New Roman" w:cs="Times New Roman"/>
        </w:rPr>
        <w:t xml:space="preserve"> travelers.</w:t>
      </w:r>
    </w:p>
    <w:p w14:paraId="6F56A592" w14:textId="77777777" w:rsidR="008923FF" w:rsidRDefault="00F461FC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travel writers and influence</w:t>
      </w:r>
      <w:r w:rsidR="006505BA">
        <w:rPr>
          <w:rFonts w:ascii="Times New Roman" w:hAnsi="Times New Roman" w:cs="Times New Roman"/>
        </w:rPr>
        <w:t xml:space="preserve">rs promoting </w:t>
      </w:r>
      <w:r w:rsidR="00842C75">
        <w:rPr>
          <w:rFonts w:ascii="Times New Roman" w:hAnsi="Times New Roman" w:cs="Times New Roman"/>
        </w:rPr>
        <w:t>Mobile overseas markets; increase in international media</w:t>
      </w:r>
      <w:r w:rsidR="008923FF">
        <w:rPr>
          <w:rFonts w:ascii="Times New Roman" w:hAnsi="Times New Roman" w:cs="Times New Roman"/>
        </w:rPr>
        <w:t xml:space="preserve"> coverage expected.</w:t>
      </w:r>
    </w:p>
    <w:p w14:paraId="367436C2" w14:textId="77777777" w:rsidR="003A285B" w:rsidRDefault="00223B7E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Cruise </w:t>
      </w:r>
      <w:r w:rsidR="0068220B">
        <w:rPr>
          <w:rFonts w:ascii="Times New Roman" w:hAnsi="Times New Roman" w:cs="Times New Roman"/>
        </w:rPr>
        <w:t xml:space="preserve">Industry update: Carnival Valor to </w:t>
      </w:r>
      <w:r w:rsidR="00CB68B8">
        <w:rPr>
          <w:rFonts w:ascii="Times New Roman" w:hAnsi="Times New Roman" w:cs="Times New Roman"/>
        </w:rPr>
        <w:t>return in May 2027, with other cruise</w:t>
      </w:r>
      <w:r w:rsidR="003D3976">
        <w:rPr>
          <w:rFonts w:ascii="Times New Roman" w:hAnsi="Times New Roman" w:cs="Times New Roman"/>
        </w:rPr>
        <w:t xml:space="preserve"> lines expressing future interest.</w:t>
      </w:r>
    </w:p>
    <w:p w14:paraId="7CF90C9F" w14:textId="77777777" w:rsidR="003279BB" w:rsidRDefault="003A285B" w:rsidP="000C39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airport on track for October 2026</w:t>
      </w:r>
      <w:r w:rsidR="003279BB">
        <w:rPr>
          <w:rFonts w:ascii="Times New Roman" w:hAnsi="Times New Roman" w:cs="Times New Roman"/>
        </w:rPr>
        <w:t xml:space="preserve"> opening.</w:t>
      </w:r>
    </w:p>
    <w:p w14:paraId="4DC6A432" w14:textId="7549074A" w:rsidR="00A9458B" w:rsidRDefault="003279BB" w:rsidP="00D90989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</w:rPr>
      </w:pPr>
      <w:r w:rsidRPr="00D90989">
        <w:rPr>
          <w:rFonts w:ascii="Times New Roman" w:hAnsi="Times New Roman" w:cs="Times New Roman"/>
        </w:rPr>
        <w:t xml:space="preserve">TID supporting National Maritime </w:t>
      </w:r>
      <w:r w:rsidR="00B1645A" w:rsidRPr="00D90989">
        <w:rPr>
          <w:rFonts w:ascii="Times New Roman" w:hAnsi="Times New Roman" w:cs="Times New Roman"/>
        </w:rPr>
        <w:t>Museum</w:t>
      </w:r>
      <w:r w:rsidRPr="00D90989">
        <w:rPr>
          <w:rFonts w:ascii="Times New Roman" w:hAnsi="Times New Roman" w:cs="Times New Roman"/>
        </w:rPr>
        <w:t xml:space="preserve"> </w:t>
      </w:r>
      <w:r w:rsidR="00517BA9" w:rsidRPr="00D90989">
        <w:rPr>
          <w:rFonts w:ascii="Times New Roman" w:hAnsi="Times New Roman" w:cs="Times New Roman"/>
        </w:rPr>
        <w:t xml:space="preserve">projects, including Buffett Exhibit (September </w:t>
      </w:r>
      <w:r w:rsidR="00B1645A" w:rsidRPr="00D90989">
        <w:rPr>
          <w:rFonts w:ascii="Times New Roman" w:hAnsi="Times New Roman" w:cs="Times New Roman"/>
        </w:rPr>
        <w:t>2026)</w:t>
      </w:r>
      <w:r w:rsidR="00BE2639" w:rsidRPr="00D90989">
        <w:rPr>
          <w:rFonts w:ascii="Times New Roman" w:hAnsi="Times New Roman" w:cs="Times New Roman"/>
        </w:rPr>
        <w:t xml:space="preserve">         </w:t>
      </w:r>
    </w:p>
    <w:p w14:paraId="050DF354" w14:textId="73C0BFD8" w:rsidR="00A9458B" w:rsidRDefault="00FC4485" w:rsidP="00FC4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and Updates</w:t>
      </w:r>
      <w:r w:rsidR="005D76FC">
        <w:rPr>
          <w:rFonts w:ascii="Times New Roman" w:hAnsi="Times New Roman" w:cs="Times New Roman"/>
        </w:rPr>
        <w:t>:</w:t>
      </w:r>
    </w:p>
    <w:p w14:paraId="53BEA88D" w14:textId="759DC11F" w:rsidR="00036406" w:rsidRDefault="00494F24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Crescent </w:t>
      </w:r>
      <w:r w:rsidR="00737794">
        <w:rPr>
          <w:rFonts w:ascii="Times New Roman" w:hAnsi="Times New Roman" w:cs="Times New Roman"/>
        </w:rPr>
        <w:t>Theater,</w:t>
      </w:r>
      <w:r w:rsidR="00B224A3">
        <w:rPr>
          <w:rFonts w:ascii="Times New Roman" w:hAnsi="Times New Roman" w:cs="Times New Roman"/>
        </w:rPr>
        <w:t xml:space="preserve"> under new management, expanding into live comed</w:t>
      </w:r>
      <w:r w:rsidR="003C55A0">
        <w:rPr>
          <w:rFonts w:ascii="Times New Roman" w:hAnsi="Times New Roman" w:cs="Times New Roman"/>
        </w:rPr>
        <w:t>y while maintaining film screenings; aims to become a regional</w:t>
      </w:r>
      <w:r w:rsidR="005B100B">
        <w:rPr>
          <w:rFonts w:ascii="Times New Roman" w:hAnsi="Times New Roman" w:cs="Times New Roman"/>
        </w:rPr>
        <w:t xml:space="preserve"> comedy destination.</w:t>
      </w:r>
    </w:p>
    <w:p w14:paraId="433FB51C" w14:textId="24AAB7C6" w:rsidR="00A7739C" w:rsidRDefault="00AA4257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Sculptured Hospitality and Gulf Coast Hospitality Solutions</w:t>
      </w:r>
      <w:r w:rsidR="003123AC">
        <w:rPr>
          <w:rFonts w:ascii="Times New Roman" w:hAnsi="Times New Roman" w:cs="Times New Roman"/>
        </w:rPr>
        <w:t xml:space="preserve"> offer inventory consulting</w:t>
      </w:r>
      <w:r w:rsidR="00E963AC">
        <w:rPr>
          <w:rFonts w:ascii="Times New Roman" w:hAnsi="Times New Roman" w:cs="Times New Roman"/>
        </w:rPr>
        <w:t xml:space="preserve"> and business support to the hospitality sector.</w:t>
      </w:r>
    </w:p>
    <w:p w14:paraId="1C1621D6" w14:textId="304DB371" w:rsidR="005B100B" w:rsidRDefault="005B100B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Alabama </w:t>
      </w:r>
      <w:r w:rsidR="00E3368B">
        <w:rPr>
          <w:rFonts w:ascii="Times New Roman" w:hAnsi="Times New Roman" w:cs="Times New Roman"/>
        </w:rPr>
        <w:t>is running</w:t>
      </w:r>
      <w:r w:rsidR="00737794">
        <w:rPr>
          <w:rFonts w:ascii="Times New Roman" w:hAnsi="Times New Roman" w:cs="Times New Roman"/>
        </w:rPr>
        <w:t xml:space="preserve"> tourism training initiative </w:t>
      </w:r>
      <w:r w:rsidR="00E3368B">
        <w:rPr>
          <w:rFonts w:ascii="Times New Roman" w:hAnsi="Times New Roman" w:cs="Times New Roman"/>
        </w:rPr>
        <w:t xml:space="preserve">for Region 7; classes at </w:t>
      </w:r>
      <w:r w:rsidR="00A7739C">
        <w:rPr>
          <w:rFonts w:ascii="Times New Roman" w:hAnsi="Times New Roman" w:cs="Times New Roman"/>
        </w:rPr>
        <w:t>Innovation Portal with ongoing sessions</w:t>
      </w:r>
      <w:r w:rsidR="00E90791">
        <w:rPr>
          <w:rFonts w:ascii="Times New Roman" w:hAnsi="Times New Roman" w:cs="Times New Roman"/>
        </w:rPr>
        <w:t xml:space="preserve"> planned.</w:t>
      </w:r>
    </w:p>
    <w:p w14:paraId="370D18AF" w14:textId="00B58648" w:rsidR="00E90791" w:rsidRDefault="00AF293D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Tillman’s Corner beautification project progressing</w:t>
      </w:r>
      <w:r w:rsidR="00FB0493">
        <w:rPr>
          <w:rFonts w:ascii="Times New Roman" w:hAnsi="Times New Roman" w:cs="Times New Roman"/>
        </w:rPr>
        <w:t xml:space="preserve">, sidewalk funding being </w:t>
      </w:r>
      <w:r w:rsidR="00E207BB">
        <w:rPr>
          <w:rFonts w:ascii="Times New Roman" w:hAnsi="Times New Roman" w:cs="Times New Roman"/>
        </w:rPr>
        <w:t>pursued.</w:t>
      </w:r>
    </w:p>
    <w:p w14:paraId="7984F07B" w14:textId="53D2F129" w:rsidR="00E207BB" w:rsidRDefault="00E207BB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Sports Authority</w:t>
      </w:r>
      <w:r w:rsidR="00A47632">
        <w:rPr>
          <w:rFonts w:ascii="Times New Roman" w:hAnsi="Times New Roman" w:cs="Times New Roman"/>
        </w:rPr>
        <w:t xml:space="preserve"> has a packed schedule of high school and college</w:t>
      </w:r>
      <w:r w:rsidR="00124DB9">
        <w:rPr>
          <w:rFonts w:ascii="Times New Roman" w:hAnsi="Times New Roman" w:cs="Times New Roman"/>
        </w:rPr>
        <w:t xml:space="preserve"> sports events; website kept current with even</w:t>
      </w:r>
      <w:r w:rsidR="00536D62">
        <w:rPr>
          <w:rFonts w:ascii="Times New Roman" w:hAnsi="Times New Roman" w:cs="Times New Roman"/>
        </w:rPr>
        <w:t xml:space="preserve"> listings.</w:t>
      </w:r>
    </w:p>
    <w:p w14:paraId="22183163" w14:textId="3F431FCA" w:rsidR="00536D62" w:rsidRDefault="00536D62" w:rsidP="00494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Mardi Gras renovations</w:t>
      </w:r>
      <w:r w:rsidR="00385A0C">
        <w:rPr>
          <w:rFonts w:ascii="Times New Roman" w:hAnsi="Times New Roman" w:cs="Times New Roman"/>
        </w:rPr>
        <w:t xml:space="preserve"> completed (Phase 1A)</w:t>
      </w:r>
      <w:r w:rsidR="00B63139">
        <w:rPr>
          <w:rFonts w:ascii="Times New Roman" w:hAnsi="Times New Roman" w:cs="Times New Roman"/>
        </w:rPr>
        <w:t xml:space="preserve">; ongoing work includes new flooring, lighting, and </w:t>
      </w:r>
      <w:r w:rsidR="00A220DA">
        <w:rPr>
          <w:rFonts w:ascii="Times New Roman" w:hAnsi="Times New Roman" w:cs="Times New Roman"/>
        </w:rPr>
        <w:t>conservation.</w:t>
      </w:r>
    </w:p>
    <w:p w14:paraId="3C4BC6BB" w14:textId="6CCDCF2B" w:rsidR="00A220DA" w:rsidRDefault="00B141C6" w:rsidP="00B141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022EE4">
        <w:rPr>
          <w:rFonts w:ascii="Times New Roman" w:hAnsi="Times New Roman" w:cs="Times New Roman"/>
        </w:rPr>
        <w:t>Tourism and Market Trends</w:t>
      </w:r>
    </w:p>
    <w:p w14:paraId="200BF6D7" w14:textId="42F9BAC8" w:rsidR="00022EE4" w:rsidRDefault="00E42C33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hotel occupancy down 5</w:t>
      </w:r>
      <w:r w:rsidR="00D6424C">
        <w:rPr>
          <w:rFonts w:ascii="Times New Roman" w:hAnsi="Times New Roman" w:cs="Times New Roman"/>
        </w:rPr>
        <w:t xml:space="preserve"> points </w:t>
      </w:r>
      <w:r w:rsidR="00313FF1">
        <w:rPr>
          <w:rFonts w:ascii="Times New Roman" w:hAnsi="Times New Roman" w:cs="Times New Roman"/>
        </w:rPr>
        <w:t>year-over-year; 109,000 room nights booked for the fiscal year</w:t>
      </w:r>
      <w:r w:rsidR="00B536D1">
        <w:rPr>
          <w:rFonts w:ascii="Times New Roman" w:hAnsi="Times New Roman" w:cs="Times New Roman"/>
        </w:rPr>
        <w:t>, with 25% new business.</w:t>
      </w:r>
    </w:p>
    <w:p w14:paraId="0F9849CE" w14:textId="04165E34" w:rsidR="00B536D1" w:rsidRDefault="00B536D1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 and corporate associations</w:t>
      </w:r>
      <w:r w:rsidR="00DA6693">
        <w:rPr>
          <w:rFonts w:ascii="Times New Roman" w:hAnsi="Times New Roman" w:cs="Times New Roman"/>
        </w:rPr>
        <w:t xml:space="preserve"> main drivers of booking.</w:t>
      </w:r>
    </w:p>
    <w:p w14:paraId="58786D56" w14:textId="08CA83B9" w:rsidR="00DA6693" w:rsidRDefault="00DA6693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are</w:t>
      </w:r>
      <w:r w:rsidR="00144A6C">
        <w:rPr>
          <w:rFonts w:ascii="Times New Roman" w:hAnsi="Times New Roman" w:cs="Times New Roman"/>
        </w:rPr>
        <w:t>na and airport expected to boost capacity and demand for 2027</w:t>
      </w:r>
      <w:r w:rsidR="00851E35">
        <w:rPr>
          <w:rFonts w:ascii="Times New Roman" w:hAnsi="Times New Roman" w:cs="Times New Roman"/>
        </w:rPr>
        <w:t>; downtown hotel growth anticipated.</w:t>
      </w:r>
    </w:p>
    <w:p w14:paraId="1E14F394" w14:textId="463BEB30" w:rsidR="00851E35" w:rsidRDefault="007A5B04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Ongoing digital marketing, Amtrak, and OTA campa</w:t>
      </w:r>
      <w:r w:rsidR="006F33DA">
        <w:rPr>
          <w:rFonts w:ascii="Times New Roman" w:hAnsi="Times New Roman" w:cs="Times New Roman"/>
        </w:rPr>
        <w:t>igns produce substantial room nights and exposure</w:t>
      </w:r>
      <w:r w:rsidR="00A57564">
        <w:rPr>
          <w:rFonts w:ascii="Times New Roman" w:hAnsi="Times New Roman" w:cs="Times New Roman"/>
        </w:rPr>
        <w:t>.</w:t>
      </w:r>
    </w:p>
    <w:p w14:paraId="21B9F566" w14:textId="1135F0D3" w:rsidR="00A57564" w:rsidRDefault="00A57564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 Ventures Bowl, national commercials, and PR efforts</w:t>
      </w:r>
      <w:r w:rsidR="001D457B">
        <w:rPr>
          <w:rFonts w:ascii="Times New Roman" w:hAnsi="Times New Roman" w:cs="Times New Roman"/>
        </w:rPr>
        <w:t xml:space="preserve"> promote Mobile.</w:t>
      </w:r>
    </w:p>
    <w:p w14:paraId="7376A271" w14:textId="7C4DF339" w:rsidR="001D457B" w:rsidRDefault="001D457B" w:rsidP="00022E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cruise offerings</w:t>
      </w:r>
      <w:r w:rsidR="007D29EE">
        <w:rPr>
          <w:rFonts w:ascii="Times New Roman" w:hAnsi="Times New Roman" w:cs="Times New Roman"/>
        </w:rPr>
        <w:t xml:space="preserve"> and airport development expected to drive future tourism growth.</w:t>
      </w:r>
    </w:p>
    <w:p w14:paraId="22932C07" w14:textId="5E3A6F9D" w:rsidR="00D03A5C" w:rsidRDefault="009560E2" w:rsidP="009560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Meetings</w:t>
      </w:r>
      <w:r w:rsidR="0028530E">
        <w:rPr>
          <w:rFonts w:ascii="Times New Roman" w:hAnsi="Times New Roman" w:cs="Times New Roman"/>
        </w:rPr>
        <w:t xml:space="preserve"> </w:t>
      </w:r>
      <w:r w:rsidR="0054182F">
        <w:rPr>
          <w:rFonts w:ascii="Times New Roman" w:hAnsi="Times New Roman" w:cs="Times New Roman"/>
        </w:rPr>
        <w:t>–</w:t>
      </w:r>
      <w:r w:rsidR="0028530E">
        <w:rPr>
          <w:rFonts w:ascii="Times New Roman" w:hAnsi="Times New Roman" w:cs="Times New Roman"/>
        </w:rPr>
        <w:t xml:space="preserve"> </w:t>
      </w:r>
      <w:r w:rsidR="0054182F">
        <w:rPr>
          <w:rFonts w:ascii="Times New Roman" w:hAnsi="Times New Roman" w:cs="Times New Roman"/>
        </w:rPr>
        <w:t>January 8, 2026</w:t>
      </w:r>
    </w:p>
    <w:p w14:paraId="7B37B1C2" w14:textId="59E88D40" w:rsidR="00E47A86" w:rsidRPr="009560E2" w:rsidRDefault="00E47A86" w:rsidP="009560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E47A86" w:rsidRPr="009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B54"/>
    <w:multiLevelType w:val="hybridMultilevel"/>
    <w:tmpl w:val="9160AE6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F0D"/>
    <w:multiLevelType w:val="hybridMultilevel"/>
    <w:tmpl w:val="ED4C3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4F44F8"/>
    <w:multiLevelType w:val="hybridMultilevel"/>
    <w:tmpl w:val="1D1C3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F51A1"/>
    <w:multiLevelType w:val="hybridMultilevel"/>
    <w:tmpl w:val="443A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234530"/>
    <w:multiLevelType w:val="hybridMultilevel"/>
    <w:tmpl w:val="84261D2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22B21"/>
    <w:multiLevelType w:val="hybridMultilevel"/>
    <w:tmpl w:val="AD10B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041A9"/>
    <w:multiLevelType w:val="hybridMultilevel"/>
    <w:tmpl w:val="8272F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CE130C"/>
    <w:multiLevelType w:val="hybridMultilevel"/>
    <w:tmpl w:val="B76C4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670289">
    <w:abstractNumId w:val="5"/>
  </w:num>
  <w:num w:numId="2" w16cid:durableId="493031081">
    <w:abstractNumId w:val="0"/>
  </w:num>
  <w:num w:numId="3" w16cid:durableId="952245344">
    <w:abstractNumId w:val="3"/>
  </w:num>
  <w:num w:numId="4" w16cid:durableId="825825296">
    <w:abstractNumId w:val="6"/>
  </w:num>
  <w:num w:numId="5" w16cid:durableId="2109344232">
    <w:abstractNumId w:val="4"/>
  </w:num>
  <w:num w:numId="6" w16cid:durableId="1113132387">
    <w:abstractNumId w:val="7"/>
  </w:num>
  <w:num w:numId="7" w16cid:durableId="1777408231">
    <w:abstractNumId w:val="1"/>
  </w:num>
  <w:num w:numId="8" w16cid:durableId="166921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8B"/>
    <w:rsid w:val="00006A1A"/>
    <w:rsid w:val="00022EE4"/>
    <w:rsid w:val="00034339"/>
    <w:rsid w:val="00036406"/>
    <w:rsid w:val="00037591"/>
    <w:rsid w:val="00057EB6"/>
    <w:rsid w:val="00067A29"/>
    <w:rsid w:val="000702F8"/>
    <w:rsid w:val="000849FC"/>
    <w:rsid w:val="000B047D"/>
    <w:rsid w:val="000C3916"/>
    <w:rsid w:val="000C7294"/>
    <w:rsid w:val="000F2433"/>
    <w:rsid w:val="000F53AD"/>
    <w:rsid w:val="00106FC2"/>
    <w:rsid w:val="001158C6"/>
    <w:rsid w:val="00124DB9"/>
    <w:rsid w:val="001278EF"/>
    <w:rsid w:val="00144A6C"/>
    <w:rsid w:val="00152928"/>
    <w:rsid w:val="00165015"/>
    <w:rsid w:val="00174237"/>
    <w:rsid w:val="00180162"/>
    <w:rsid w:val="00182096"/>
    <w:rsid w:val="001842B8"/>
    <w:rsid w:val="001B6A8E"/>
    <w:rsid w:val="001D457B"/>
    <w:rsid w:val="001F4AED"/>
    <w:rsid w:val="00223B7E"/>
    <w:rsid w:val="00240D60"/>
    <w:rsid w:val="002629E0"/>
    <w:rsid w:val="0028530E"/>
    <w:rsid w:val="00295110"/>
    <w:rsid w:val="002D41D0"/>
    <w:rsid w:val="00304795"/>
    <w:rsid w:val="003123AC"/>
    <w:rsid w:val="00313FF1"/>
    <w:rsid w:val="003279BB"/>
    <w:rsid w:val="00334786"/>
    <w:rsid w:val="00340C71"/>
    <w:rsid w:val="00354E6A"/>
    <w:rsid w:val="0036504D"/>
    <w:rsid w:val="00385A0C"/>
    <w:rsid w:val="003A285B"/>
    <w:rsid w:val="003A6536"/>
    <w:rsid w:val="003A7ACC"/>
    <w:rsid w:val="003B2687"/>
    <w:rsid w:val="003C55A0"/>
    <w:rsid w:val="003D3976"/>
    <w:rsid w:val="003E7042"/>
    <w:rsid w:val="003F27C3"/>
    <w:rsid w:val="00405FA8"/>
    <w:rsid w:val="00415793"/>
    <w:rsid w:val="004430CF"/>
    <w:rsid w:val="00455394"/>
    <w:rsid w:val="00494F24"/>
    <w:rsid w:val="00497F9D"/>
    <w:rsid w:val="004B21BD"/>
    <w:rsid w:val="004B34BD"/>
    <w:rsid w:val="004D4003"/>
    <w:rsid w:val="004D627E"/>
    <w:rsid w:val="00517BA9"/>
    <w:rsid w:val="005243BE"/>
    <w:rsid w:val="0052470D"/>
    <w:rsid w:val="00525CCB"/>
    <w:rsid w:val="00536D62"/>
    <w:rsid w:val="0054182F"/>
    <w:rsid w:val="005724B1"/>
    <w:rsid w:val="00594A2A"/>
    <w:rsid w:val="005B100B"/>
    <w:rsid w:val="005C5B33"/>
    <w:rsid w:val="005D76FC"/>
    <w:rsid w:val="005E3032"/>
    <w:rsid w:val="005E632E"/>
    <w:rsid w:val="00605111"/>
    <w:rsid w:val="006169C4"/>
    <w:rsid w:val="0063156E"/>
    <w:rsid w:val="00634EB4"/>
    <w:rsid w:val="00636D43"/>
    <w:rsid w:val="00637501"/>
    <w:rsid w:val="006505BA"/>
    <w:rsid w:val="0068220B"/>
    <w:rsid w:val="006A3B66"/>
    <w:rsid w:val="006A7389"/>
    <w:rsid w:val="006C0D1A"/>
    <w:rsid w:val="006E1A7C"/>
    <w:rsid w:val="006F0297"/>
    <w:rsid w:val="006F33DA"/>
    <w:rsid w:val="00712F04"/>
    <w:rsid w:val="007159E3"/>
    <w:rsid w:val="00723799"/>
    <w:rsid w:val="00725306"/>
    <w:rsid w:val="00737794"/>
    <w:rsid w:val="007421A2"/>
    <w:rsid w:val="00781F03"/>
    <w:rsid w:val="00782657"/>
    <w:rsid w:val="00785F9A"/>
    <w:rsid w:val="00794CA4"/>
    <w:rsid w:val="007A5B04"/>
    <w:rsid w:val="007D0B2B"/>
    <w:rsid w:val="007D29EE"/>
    <w:rsid w:val="007D6AD4"/>
    <w:rsid w:val="007E243C"/>
    <w:rsid w:val="007E3B52"/>
    <w:rsid w:val="008157A0"/>
    <w:rsid w:val="00841F52"/>
    <w:rsid w:val="00842C75"/>
    <w:rsid w:val="00844C8F"/>
    <w:rsid w:val="00851466"/>
    <w:rsid w:val="00851E35"/>
    <w:rsid w:val="00853050"/>
    <w:rsid w:val="0085545E"/>
    <w:rsid w:val="008604F8"/>
    <w:rsid w:val="008671B2"/>
    <w:rsid w:val="00874A32"/>
    <w:rsid w:val="008923FF"/>
    <w:rsid w:val="008F4D2A"/>
    <w:rsid w:val="0090430C"/>
    <w:rsid w:val="00913087"/>
    <w:rsid w:val="009344BC"/>
    <w:rsid w:val="009377A2"/>
    <w:rsid w:val="00955D0A"/>
    <w:rsid w:val="009560E2"/>
    <w:rsid w:val="0096611E"/>
    <w:rsid w:val="009664DB"/>
    <w:rsid w:val="009A616C"/>
    <w:rsid w:val="009C1D6F"/>
    <w:rsid w:val="009E456D"/>
    <w:rsid w:val="009F4F42"/>
    <w:rsid w:val="009F74DB"/>
    <w:rsid w:val="00A11A26"/>
    <w:rsid w:val="00A220DA"/>
    <w:rsid w:val="00A47632"/>
    <w:rsid w:val="00A56693"/>
    <w:rsid w:val="00A57564"/>
    <w:rsid w:val="00A76828"/>
    <w:rsid w:val="00A7739C"/>
    <w:rsid w:val="00A77D2E"/>
    <w:rsid w:val="00A853BE"/>
    <w:rsid w:val="00A9458B"/>
    <w:rsid w:val="00AA4257"/>
    <w:rsid w:val="00AB6753"/>
    <w:rsid w:val="00AF21BA"/>
    <w:rsid w:val="00AF293D"/>
    <w:rsid w:val="00AF5B4E"/>
    <w:rsid w:val="00AF6891"/>
    <w:rsid w:val="00B141C6"/>
    <w:rsid w:val="00B1563E"/>
    <w:rsid w:val="00B1645A"/>
    <w:rsid w:val="00B224A3"/>
    <w:rsid w:val="00B23B97"/>
    <w:rsid w:val="00B4075E"/>
    <w:rsid w:val="00B536D1"/>
    <w:rsid w:val="00B57AE6"/>
    <w:rsid w:val="00B63139"/>
    <w:rsid w:val="00B93054"/>
    <w:rsid w:val="00BC42AD"/>
    <w:rsid w:val="00BE2639"/>
    <w:rsid w:val="00BF0025"/>
    <w:rsid w:val="00C10F7B"/>
    <w:rsid w:val="00C24B7E"/>
    <w:rsid w:val="00C511E6"/>
    <w:rsid w:val="00C55D28"/>
    <w:rsid w:val="00CB68B8"/>
    <w:rsid w:val="00D007B7"/>
    <w:rsid w:val="00D03A5C"/>
    <w:rsid w:val="00D117A3"/>
    <w:rsid w:val="00D23C1E"/>
    <w:rsid w:val="00D246EA"/>
    <w:rsid w:val="00D45512"/>
    <w:rsid w:val="00D6424C"/>
    <w:rsid w:val="00D71ACB"/>
    <w:rsid w:val="00D8375D"/>
    <w:rsid w:val="00D90989"/>
    <w:rsid w:val="00DA6693"/>
    <w:rsid w:val="00DB2E66"/>
    <w:rsid w:val="00DB7F4D"/>
    <w:rsid w:val="00DF3238"/>
    <w:rsid w:val="00E0424C"/>
    <w:rsid w:val="00E0584A"/>
    <w:rsid w:val="00E207BB"/>
    <w:rsid w:val="00E23C0B"/>
    <w:rsid w:val="00E32D15"/>
    <w:rsid w:val="00E3368B"/>
    <w:rsid w:val="00E42C33"/>
    <w:rsid w:val="00E47A86"/>
    <w:rsid w:val="00E54A2C"/>
    <w:rsid w:val="00E90791"/>
    <w:rsid w:val="00E963AC"/>
    <w:rsid w:val="00EB0E54"/>
    <w:rsid w:val="00EB2CC3"/>
    <w:rsid w:val="00ED236A"/>
    <w:rsid w:val="00EE770F"/>
    <w:rsid w:val="00F33CC1"/>
    <w:rsid w:val="00F461FC"/>
    <w:rsid w:val="00F46D32"/>
    <w:rsid w:val="00F627B6"/>
    <w:rsid w:val="00F70B2C"/>
    <w:rsid w:val="00FB0493"/>
    <w:rsid w:val="00FB1EE0"/>
    <w:rsid w:val="00FC0665"/>
    <w:rsid w:val="00FC4485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BB04"/>
  <w15:chartTrackingRefBased/>
  <w15:docId w15:val="{2EE9B575-D551-4A8A-9CA0-713B72D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A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Brownlee</dc:creator>
  <cp:keywords/>
  <dc:description/>
  <cp:lastModifiedBy>Gwynn Pitman</cp:lastModifiedBy>
  <cp:revision>9</cp:revision>
  <dcterms:created xsi:type="dcterms:W3CDTF">2025-12-09T15:41:00Z</dcterms:created>
  <dcterms:modified xsi:type="dcterms:W3CDTF">2025-12-09T15:47:00Z</dcterms:modified>
</cp:coreProperties>
</file>